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6" w:rsidRPr="001D6CD3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1D6CD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БАНКОВСКИЕ РЕКВИЗИТЫ КЛУБОВ:</w:t>
      </w:r>
    </w:p>
    <w:p w:rsidR="00897B26" w:rsidRPr="00D0281C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7B26" w:rsidRPr="00D0281C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028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ПРОФЕССИОНАЛ</w:t>
      </w:r>
    </w:p>
    <w:p w:rsidR="00897B26" w:rsidRPr="00D0281C" w:rsidRDefault="00897B26" w:rsidP="00596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58" w:rsidRPr="001D6CD3" w:rsidRDefault="00E15558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Межрегиональная кинологическая общественная организация «Профессионал»</w:t>
      </w:r>
    </w:p>
    <w:p w:rsidR="00D6672E" w:rsidRPr="00BA4B61" w:rsidRDefault="00D6672E" w:rsidP="00D6672E">
      <w:pPr>
        <w:shd w:val="clear" w:color="auto" w:fill="FFFFFF"/>
        <w:spacing w:after="0" w:line="288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</w:t>
      </w:r>
      <w:r w:rsidRPr="00BA4B61">
        <w:rPr>
          <w:rFonts w:ascii="Times New Roman" w:eastAsia="Calibri" w:hAnsi="Times New Roman" w:cs="Times New Roman"/>
          <w:sz w:val="26"/>
          <w:szCs w:val="26"/>
        </w:rPr>
        <w:t>7716237677</w:t>
      </w:r>
    </w:p>
    <w:p w:rsidR="00D6672E" w:rsidRPr="00BA4B61" w:rsidRDefault="00D6672E" w:rsidP="00D6672E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/счет: </w:t>
      </w:r>
      <w:r w:rsidRPr="00BA4B61">
        <w:rPr>
          <w:rFonts w:ascii="Times New Roman" w:eastAsia="Times New Roman" w:hAnsi="Times New Roman" w:cs="Times New Roman"/>
          <w:color w:val="1F1F22"/>
          <w:sz w:val="26"/>
          <w:szCs w:val="26"/>
          <w:lang w:eastAsia="ru-RU"/>
        </w:rPr>
        <w:t>40703810538710000389</w:t>
      </w:r>
    </w:p>
    <w:p w:rsidR="00D6672E" w:rsidRPr="00BA4B61" w:rsidRDefault="00D6672E" w:rsidP="00D6672E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получателя: </w:t>
      </w:r>
      <w:r w:rsidRPr="00BA4B61">
        <w:rPr>
          <w:rFonts w:ascii="Times New Roman" w:eastAsia="Times New Roman" w:hAnsi="Times New Roman" w:cs="Times New Roman"/>
          <w:color w:val="1F1F22"/>
          <w:sz w:val="26"/>
          <w:szCs w:val="26"/>
          <w:lang w:eastAsia="ru-RU"/>
        </w:rPr>
        <w:t>ПАО Сбербанк</w:t>
      </w:r>
    </w:p>
    <w:p w:rsidR="00D6672E" w:rsidRPr="00BA4B61" w:rsidRDefault="00D6672E" w:rsidP="00D6672E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БИК: 044525225</w:t>
      </w:r>
    </w:p>
    <w:p w:rsidR="00D6672E" w:rsidRPr="00BA4B61" w:rsidRDefault="00D6672E" w:rsidP="00D6672E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proofErr w:type="spellEnd"/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</w:t>
      </w:r>
      <w:proofErr w:type="gramEnd"/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BA4B61">
        <w:rPr>
          <w:rFonts w:ascii="Times New Roman" w:eastAsia="Times New Roman" w:hAnsi="Times New Roman" w:cs="Times New Roman"/>
          <w:color w:val="1F1F22"/>
          <w:sz w:val="26"/>
          <w:szCs w:val="26"/>
          <w:lang w:eastAsia="ru-RU"/>
        </w:rPr>
        <w:t>30101810400000000225</w:t>
      </w:r>
    </w:p>
    <w:p w:rsidR="00D6672E" w:rsidRPr="00BA4B61" w:rsidRDefault="00D6672E" w:rsidP="00D6672E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p w:rsidR="00C06E54" w:rsidRDefault="00C06E54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0B5" w:rsidRPr="00D0281C" w:rsidRDefault="00897B26" w:rsidP="005960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02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МАСТЕРС</w:t>
      </w:r>
    </w:p>
    <w:p w:rsidR="005960B5" w:rsidRPr="001D6CD3" w:rsidRDefault="005960B5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Межрегиональная кинологическая общественная организация «</w:t>
      </w:r>
      <w:proofErr w:type="spellStart"/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Мастерс</w:t>
      </w:r>
      <w:proofErr w:type="spellEnd"/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</w:t>
      </w:r>
      <w:r w:rsidRPr="001D6CD3">
        <w:rPr>
          <w:rFonts w:ascii="Times New Roman" w:hAnsi="Times New Roman" w:cs="Times New Roman"/>
          <w:sz w:val="26"/>
          <w:szCs w:val="26"/>
        </w:rPr>
        <w:t>5029128235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/счет: </w:t>
      </w:r>
      <w:r w:rsidRPr="001D6CD3">
        <w:rPr>
          <w:rFonts w:ascii="Times New Roman" w:hAnsi="Times New Roman" w:cs="Times New Roman"/>
          <w:sz w:val="26"/>
          <w:szCs w:val="26"/>
        </w:rPr>
        <w:t>40703810</w:t>
      </w:r>
      <w:r w:rsidR="00F95D6A" w:rsidRPr="001D6CD3">
        <w:rPr>
          <w:rFonts w:ascii="Times New Roman" w:hAnsi="Times New Roman" w:cs="Times New Roman"/>
          <w:sz w:val="26"/>
          <w:szCs w:val="26"/>
        </w:rPr>
        <w:t>1</w:t>
      </w:r>
      <w:r w:rsidRPr="001D6CD3">
        <w:rPr>
          <w:rFonts w:ascii="Times New Roman" w:hAnsi="Times New Roman" w:cs="Times New Roman"/>
          <w:sz w:val="26"/>
          <w:szCs w:val="26"/>
        </w:rPr>
        <w:t>01100000412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получателя: ПАО «</w:t>
      </w:r>
      <w:proofErr w:type="spell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БыстроБанк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БИК: 049401814</w:t>
      </w:r>
    </w:p>
    <w:p w:rsidR="00D0281C" w:rsidRPr="001D6CD3" w:rsidRDefault="00D0281C" w:rsidP="00D0281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proofErr w:type="spell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</w:t>
      </w:r>
      <w:proofErr w:type="gramEnd"/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D6C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30101810200000000814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p w:rsidR="005960B5" w:rsidRDefault="005960B5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B26" w:rsidRPr="00D0281C" w:rsidRDefault="00897B26" w:rsidP="005960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02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НОВАЯ КЛАССИКА</w:t>
      </w:r>
    </w:p>
    <w:p w:rsidR="005960B5" w:rsidRPr="001D6CD3" w:rsidRDefault="005960B5" w:rsidP="0059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Межрегиональная кинологическая общественная организация «Новая Классика»</w:t>
      </w:r>
    </w:p>
    <w:p w:rsidR="00D6672E" w:rsidRPr="00C858E3" w:rsidRDefault="00D6672E" w:rsidP="00D6672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5029126943</w:t>
      </w:r>
    </w:p>
    <w:p w:rsidR="00D6672E" w:rsidRPr="00C858E3" w:rsidRDefault="00D6672E" w:rsidP="00D6672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счёт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40703810438720000398</w:t>
      </w:r>
    </w:p>
    <w:p w:rsidR="00D6672E" w:rsidRPr="00C858E3" w:rsidRDefault="00D6672E" w:rsidP="00D6672E">
      <w:pPr>
        <w:shd w:val="clear" w:color="auto" w:fill="FFFFFF"/>
        <w:spacing w:after="0" w:line="288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8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Банк получателя 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ПАО Сбербанк</w:t>
      </w:r>
    </w:p>
    <w:p w:rsidR="00D6672E" w:rsidRPr="00C858E3" w:rsidRDefault="00D6672E" w:rsidP="00D6672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044525225</w:t>
      </w:r>
      <w:bookmarkStart w:id="0" w:name="_GoBack"/>
      <w:bookmarkEnd w:id="0"/>
    </w:p>
    <w:p w:rsidR="00D6672E" w:rsidRPr="00C858E3" w:rsidRDefault="00D6672E" w:rsidP="00D6672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счёт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5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30101 810 4 0000 0000225</w:t>
      </w:r>
    </w:p>
    <w:p w:rsidR="005960B5" w:rsidRPr="001D6CD3" w:rsidRDefault="005960B5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p w:rsidR="001D6CD3" w:rsidRPr="001D6CD3" w:rsidRDefault="001D6CD3" w:rsidP="00897B26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CD3" w:rsidRPr="00D0281C" w:rsidRDefault="001D6CD3" w:rsidP="001D6C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ЗОЛОТОЕ СЕЧЕНИЕ</w:t>
      </w:r>
    </w:p>
    <w:p w:rsidR="001D6CD3" w:rsidRPr="001D6CD3" w:rsidRDefault="001D6CD3" w:rsidP="001D6CD3">
      <w:pPr>
        <w:spacing w:after="0" w:line="240" w:lineRule="auto"/>
        <w:rPr>
          <w:rFonts w:ascii="Times New Roman" w:eastAsia="Times New Roman" w:hAnsi="Times New Roman" w:cs="Times New Roman"/>
          <w:color w:val="1F1F22"/>
          <w:sz w:val="24"/>
          <w:szCs w:val="24"/>
          <w:shd w:val="clear" w:color="auto" w:fill="FFFFFF"/>
          <w:lang w:eastAsia="ru-RU"/>
        </w:rPr>
      </w:pP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Межрегиональная кинологическая общественная организация </w:t>
      </w: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 xml:space="preserve"> </w:t>
      </w:r>
      <w:r w:rsidRPr="001D6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«Золотое Сечение»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ИНН 7751254308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/счет 40703810438000068173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Банк получателя: ПАО Сбербанк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БИК 044525225</w:t>
      </w:r>
    </w:p>
    <w:p w:rsidR="001D6CD3" w:rsidRPr="001D6CD3" w:rsidRDefault="001D6CD3" w:rsidP="001D6CD3">
      <w:pPr>
        <w:spacing w:after="0" w:line="288" w:lineRule="auto"/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кор</w:t>
      </w:r>
      <w:proofErr w:type="spellEnd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>/ счет</w:t>
      </w:r>
      <w:proofErr w:type="gramEnd"/>
      <w:r w:rsidRPr="001D6CD3">
        <w:rPr>
          <w:rFonts w:ascii="Times New Roman" w:eastAsia="Times New Roman" w:hAnsi="Times New Roman" w:cs="Times New Roman"/>
          <w:color w:val="1F1F22"/>
          <w:sz w:val="26"/>
          <w:szCs w:val="26"/>
          <w:shd w:val="clear" w:color="auto" w:fill="FFFFFF"/>
          <w:lang w:eastAsia="ru-RU"/>
        </w:rPr>
        <w:t xml:space="preserve"> 30101810400000000225</w:t>
      </w:r>
    </w:p>
    <w:p w:rsidR="001D6CD3" w:rsidRPr="001D6CD3" w:rsidRDefault="001D6CD3" w:rsidP="001D6CD3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Целевой взнос на проведение зоотехнического мероприятия</w:t>
      </w:r>
    </w:p>
    <w:sectPr w:rsidR="001D6CD3" w:rsidRPr="001D6CD3" w:rsidSect="001D6CD3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58"/>
    <w:rsid w:val="001D6CD3"/>
    <w:rsid w:val="002024D4"/>
    <w:rsid w:val="0028649C"/>
    <w:rsid w:val="00426727"/>
    <w:rsid w:val="0042702C"/>
    <w:rsid w:val="00502FEA"/>
    <w:rsid w:val="005960B5"/>
    <w:rsid w:val="007E272C"/>
    <w:rsid w:val="00897B26"/>
    <w:rsid w:val="0095219C"/>
    <w:rsid w:val="00A53C0F"/>
    <w:rsid w:val="00A70942"/>
    <w:rsid w:val="00A87706"/>
    <w:rsid w:val="00BC79D9"/>
    <w:rsid w:val="00C033EF"/>
    <w:rsid w:val="00C06E54"/>
    <w:rsid w:val="00D0281C"/>
    <w:rsid w:val="00D6672E"/>
    <w:rsid w:val="00E15558"/>
    <w:rsid w:val="00EB5303"/>
    <w:rsid w:val="00F9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lh1-5">
    <w:name w:val="fs10lh1-5"/>
    <w:basedOn w:val="a0"/>
    <w:rsid w:val="00E15558"/>
  </w:style>
  <w:style w:type="character" w:styleId="a3">
    <w:name w:val="Strong"/>
    <w:basedOn w:val="a0"/>
    <w:uiPriority w:val="22"/>
    <w:qFormat/>
    <w:rsid w:val="00596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Euroinvest</dc:creator>
  <cp:lastModifiedBy>Euroinvest</cp:lastModifiedBy>
  <cp:revision>2</cp:revision>
  <dcterms:created xsi:type="dcterms:W3CDTF">2025-07-07T14:33:00Z</dcterms:created>
  <dcterms:modified xsi:type="dcterms:W3CDTF">2025-07-07T14:33:00Z</dcterms:modified>
</cp:coreProperties>
</file>